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AF" w:rsidRPr="004264AF" w:rsidRDefault="004264AF" w:rsidP="004264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4AF">
        <w:rPr>
          <w:rFonts w:ascii="Times New Roman" w:hAnsi="Times New Roman" w:cs="Times New Roman"/>
          <w:b/>
          <w:sz w:val="40"/>
          <w:szCs w:val="40"/>
        </w:rPr>
        <w:t>Реч</w:t>
      </w:r>
      <w:r w:rsidRPr="004264AF">
        <w:rPr>
          <w:rFonts w:ascii="Times New Roman" w:hAnsi="Times New Roman" w:cs="Times New Roman"/>
          <w:b/>
          <w:sz w:val="40"/>
          <w:szCs w:val="40"/>
        </w:rPr>
        <w:t>евая готовность ребёнка к школе.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Каждый родитель хочет, ч</w:t>
      </w:r>
      <w:r>
        <w:rPr>
          <w:rFonts w:ascii="Times New Roman" w:hAnsi="Times New Roman" w:cs="Times New Roman"/>
          <w:sz w:val="28"/>
          <w:szCs w:val="28"/>
        </w:rPr>
        <w:t>тобы его ребёнок вырос успешным и</w:t>
      </w:r>
      <w:r w:rsidRPr="004264AF">
        <w:rPr>
          <w:rFonts w:ascii="Times New Roman" w:hAnsi="Times New Roman" w:cs="Times New Roman"/>
          <w:sz w:val="28"/>
          <w:szCs w:val="28"/>
        </w:rPr>
        <w:t xml:space="preserve">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</w:t>
      </w:r>
      <w:r w:rsidR="006D32CF">
        <w:rPr>
          <w:rFonts w:ascii="Times New Roman" w:hAnsi="Times New Roman" w:cs="Times New Roman"/>
          <w:sz w:val="28"/>
          <w:szCs w:val="28"/>
        </w:rPr>
        <w:t>бе достаточно хороших успехов, если заниматься с ним</w:t>
      </w:r>
      <w:r w:rsidRPr="004264AF">
        <w:rPr>
          <w:rFonts w:ascii="Times New Roman" w:hAnsi="Times New Roman" w:cs="Times New Roman"/>
          <w:sz w:val="28"/>
          <w:szCs w:val="28"/>
        </w:rPr>
        <w:t xml:space="preserve">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</w:t>
      </w:r>
      <w:r w:rsidR="00F87F84">
        <w:rPr>
          <w:rFonts w:ascii="Times New Roman" w:hAnsi="Times New Roman" w:cs="Times New Roman"/>
          <w:sz w:val="28"/>
          <w:szCs w:val="28"/>
        </w:rPr>
        <w:t>ь терпеливы с ребёнком, вступать с ним в диалог. Они</w:t>
      </w:r>
      <w:r w:rsidRPr="004264AF">
        <w:rPr>
          <w:rFonts w:ascii="Times New Roman" w:hAnsi="Times New Roman" w:cs="Times New Roman"/>
          <w:sz w:val="28"/>
          <w:szCs w:val="28"/>
        </w:rPr>
        <w:t xml:space="preserve">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4264AF" w:rsidRPr="006D32CF" w:rsidRDefault="004264AF" w:rsidP="006D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CF">
        <w:rPr>
          <w:rFonts w:ascii="Times New Roman" w:hAnsi="Times New Roman" w:cs="Times New Roman"/>
          <w:b/>
          <w:sz w:val="28"/>
          <w:szCs w:val="28"/>
        </w:rPr>
        <w:t>Речевые навыки и умения, которыми должен владеть ребёнок, поступающий в первый класс.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1. Звуковая сторона речи. Ребёнок должен чётко и внятно произносить все звуки речи, слоги, а также сл</w:t>
      </w:r>
      <w:r w:rsidR="006D32CF">
        <w:rPr>
          <w:rFonts w:ascii="Times New Roman" w:hAnsi="Times New Roman" w:cs="Times New Roman"/>
          <w:sz w:val="28"/>
          <w:szCs w:val="28"/>
        </w:rPr>
        <w:t>ова и предложения.</w:t>
      </w:r>
      <w:r w:rsidRPr="004264AF">
        <w:rPr>
          <w:rFonts w:ascii="Times New Roman" w:hAnsi="Times New Roman" w:cs="Times New Roman"/>
          <w:sz w:val="28"/>
          <w:szCs w:val="28"/>
        </w:rPr>
        <w:t xml:space="preserve"> Дефектное произношение отразится на письме. Ребёнок будет писать, как говорит.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2. Фонематические процессы. Ребёнок должен уметь слыша</w:t>
      </w:r>
      <w:r w:rsidR="006D32CF">
        <w:rPr>
          <w:rFonts w:ascii="Times New Roman" w:hAnsi="Times New Roman" w:cs="Times New Roman"/>
          <w:sz w:val="28"/>
          <w:szCs w:val="28"/>
        </w:rPr>
        <w:t>ть и различать</w:t>
      </w:r>
      <w:r w:rsidRPr="004264AF">
        <w:rPr>
          <w:rFonts w:ascii="Times New Roman" w:hAnsi="Times New Roman" w:cs="Times New Roman"/>
          <w:sz w:val="28"/>
          <w:szCs w:val="28"/>
        </w:rPr>
        <w:t xml:space="preserve"> звуки русского языка. Нарушение этого навыка проявляется в заменах букв на письме.</w:t>
      </w:r>
    </w:p>
    <w:p w:rsidR="006D32CF" w:rsidRDefault="006D32CF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4AF" w:rsidRPr="004264AF">
        <w:rPr>
          <w:rFonts w:ascii="Times New Roman" w:hAnsi="Times New Roman" w:cs="Times New Roman"/>
          <w:sz w:val="28"/>
          <w:szCs w:val="28"/>
        </w:rPr>
        <w:t>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</w:t>
      </w:r>
      <w:r>
        <w:rPr>
          <w:rFonts w:ascii="Times New Roman" w:hAnsi="Times New Roman" w:cs="Times New Roman"/>
          <w:sz w:val="28"/>
          <w:szCs w:val="28"/>
        </w:rPr>
        <w:t>ые согласные звуки.</w:t>
      </w:r>
    </w:p>
    <w:p w:rsidR="004264AF" w:rsidRPr="004264AF" w:rsidRDefault="006D32CF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264AF" w:rsidRPr="004264AF">
        <w:rPr>
          <w:rFonts w:ascii="Times New Roman" w:hAnsi="Times New Roman" w:cs="Times New Roman"/>
          <w:sz w:val="28"/>
          <w:szCs w:val="28"/>
        </w:rPr>
        <w:t>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4264AF" w:rsidRPr="004264AF" w:rsidRDefault="00F87F84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4AF" w:rsidRPr="004264AF">
        <w:rPr>
          <w:rFonts w:ascii="Times New Roman" w:hAnsi="Times New Roman" w:cs="Times New Roman"/>
          <w:sz w:val="28"/>
          <w:szCs w:val="28"/>
        </w:rPr>
        <w:t>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</w:t>
      </w:r>
      <w:r w:rsidR="00F87F84">
        <w:rPr>
          <w:rFonts w:ascii="Times New Roman" w:hAnsi="Times New Roman" w:cs="Times New Roman"/>
          <w:sz w:val="28"/>
          <w:szCs w:val="28"/>
        </w:rPr>
        <w:t>ках и в общественной жизни школы</w:t>
      </w:r>
      <w:r w:rsidRPr="004264AF">
        <w:rPr>
          <w:rFonts w:ascii="Times New Roman" w:hAnsi="Times New Roman" w:cs="Times New Roman"/>
          <w:sz w:val="28"/>
          <w:szCs w:val="28"/>
        </w:rPr>
        <w:t xml:space="preserve"> и класса.</w:t>
      </w:r>
    </w:p>
    <w:p w:rsidR="004264AF" w:rsidRPr="00F87F84" w:rsidRDefault="004264AF" w:rsidP="00F8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4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обеспечить речевую готовность ребёнк</w:t>
      </w:r>
      <w:r w:rsidR="006D32CF" w:rsidRPr="00F87F84">
        <w:rPr>
          <w:rFonts w:ascii="Times New Roman" w:hAnsi="Times New Roman" w:cs="Times New Roman"/>
          <w:b/>
          <w:sz w:val="28"/>
          <w:szCs w:val="28"/>
        </w:rPr>
        <w:t>а к школе?</w:t>
      </w:r>
    </w:p>
    <w:p w:rsidR="004264AF" w:rsidRDefault="00F87F84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сотрудничать с логопедом, а также играть с ребенком в игры</w:t>
      </w:r>
      <w:r w:rsidR="004264AF" w:rsidRPr="004264AF">
        <w:rPr>
          <w:rFonts w:ascii="Times New Roman" w:hAnsi="Times New Roman" w:cs="Times New Roman"/>
          <w:sz w:val="28"/>
          <w:szCs w:val="28"/>
        </w:rPr>
        <w:t xml:space="preserve"> по развитию речи детей.</w:t>
      </w:r>
    </w:p>
    <w:p w:rsidR="004264AF" w:rsidRPr="004264AF" w:rsidRDefault="00F87F84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4D07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64AF" w:rsidRPr="004264AF">
        <w:rPr>
          <w:rFonts w:ascii="Times New Roman" w:hAnsi="Times New Roman" w:cs="Times New Roman"/>
          <w:sz w:val="28"/>
          <w:szCs w:val="28"/>
        </w:rPr>
        <w:t>1. Покажите ребёнку свои покупки. Пусть он перечислит те из них, в названии которых есть звук [с].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4264AF" w:rsidRPr="004264AF" w:rsidRDefault="00F87F84" w:rsidP="0042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Предложите</w:t>
      </w:r>
      <w:r w:rsidR="004264AF" w:rsidRPr="004264AF">
        <w:rPr>
          <w:rFonts w:ascii="Times New Roman" w:hAnsi="Times New Roman" w:cs="Times New Roman"/>
          <w:sz w:val="28"/>
          <w:szCs w:val="28"/>
        </w:rPr>
        <w:t xml:space="preserve"> убрать и помыть посуду, в названии которой есть звук [ч], а затем [р].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4. Попросите ребёнка назвать блюда на звук [с].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5. Пусть ребёнок из горошин выложит знакомые буквы.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6. Посчитайте предметы до 5. Одна ложка, две ложки…, пять ложек.</w:t>
      </w:r>
    </w:p>
    <w:p w:rsidR="004264AF" w:rsidRPr="004264AF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4264AF">
        <w:rPr>
          <w:rFonts w:ascii="Times New Roman" w:hAnsi="Times New Roman" w:cs="Times New Roman"/>
          <w:sz w:val="28"/>
          <w:szCs w:val="28"/>
        </w:rPr>
        <w:t>6. Сочините вместе сказку. Жил был чайник. Он был круглый, белого цвета, с красными цветами. По вечерам…….</w:t>
      </w:r>
    </w:p>
    <w:p w:rsidR="0017057B" w:rsidRPr="00F87F84" w:rsidRDefault="004264AF" w:rsidP="004264AF">
      <w:pPr>
        <w:rPr>
          <w:rFonts w:ascii="Times New Roman" w:hAnsi="Times New Roman" w:cs="Times New Roman"/>
          <w:sz w:val="28"/>
          <w:szCs w:val="28"/>
        </w:rPr>
      </w:pPr>
      <w:r w:rsidRPr="00F87F84">
        <w:rPr>
          <w:rFonts w:ascii="Times New Roman" w:hAnsi="Times New Roman" w:cs="Times New Roman"/>
          <w:sz w:val="28"/>
          <w:szCs w:val="28"/>
        </w:rPr>
        <w:t xml:space="preserve">7. Из чего сделано? Стакан из стекла, он стеклянный. Чашка из фарфора, </w:t>
      </w:r>
      <w:proofErr w:type="gramStart"/>
      <w:r w:rsidRPr="00F87F84">
        <w:rPr>
          <w:rFonts w:ascii="Times New Roman" w:hAnsi="Times New Roman" w:cs="Times New Roman"/>
          <w:sz w:val="28"/>
          <w:szCs w:val="28"/>
        </w:rPr>
        <w:t>она….</w:t>
      </w:r>
      <w:proofErr w:type="gramEnd"/>
      <w:r w:rsidR="00F87F84">
        <w:rPr>
          <w:rFonts w:ascii="Times New Roman" w:hAnsi="Times New Roman" w:cs="Times New Roman"/>
          <w:sz w:val="28"/>
          <w:szCs w:val="28"/>
        </w:rPr>
        <w:t>и т.д.</w:t>
      </w:r>
    </w:p>
    <w:sectPr w:rsidR="0017057B" w:rsidRPr="00F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F"/>
    <w:rsid w:val="002F3626"/>
    <w:rsid w:val="004264AF"/>
    <w:rsid w:val="004D0747"/>
    <w:rsid w:val="006D32CF"/>
    <w:rsid w:val="00A57AFF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318B-9CC9-4FFC-A932-2E664F1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2019-03-21T14:18:00Z</dcterms:created>
  <dcterms:modified xsi:type="dcterms:W3CDTF">2019-03-21T14:49:00Z</dcterms:modified>
</cp:coreProperties>
</file>