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FF0" w:rsidRPr="000B6FF0" w:rsidRDefault="000B6FF0" w:rsidP="000B6FF0">
      <w:pPr>
        <w:pStyle w:val="a3"/>
        <w:ind w:left="-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6FF0">
        <w:rPr>
          <w:rFonts w:ascii="Times New Roman" w:eastAsia="Times New Roman" w:hAnsi="Times New Roman" w:cs="Times New Roman"/>
          <w:b/>
          <w:sz w:val="28"/>
          <w:szCs w:val="28"/>
        </w:rPr>
        <w:t>Консультация для родителей</w:t>
      </w:r>
    </w:p>
    <w:p w:rsidR="000B6FF0" w:rsidRPr="000B6FF0" w:rsidRDefault="000B6FF0" w:rsidP="000B6FF0">
      <w:pPr>
        <w:pStyle w:val="a3"/>
        <w:ind w:left="-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6FF0">
        <w:rPr>
          <w:rFonts w:ascii="Times New Roman" w:eastAsia="Times New Roman" w:hAnsi="Times New Roman" w:cs="Times New Roman"/>
          <w:b/>
          <w:sz w:val="28"/>
          <w:szCs w:val="28"/>
        </w:rPr>
        <w:t>«Роль художественной литературы в формировании речи</w:t>
      </w:r>
    </w:p>
    <w:p w:rsidR="00787F35" w:rsidRPr="000B6FF0" w:rsidRDefault="000B6FF0" w:rsidP="000B6FF0">
      <w:pPr>
        <w:pStyle w:val="a3"/>
        <w:ind w:left="-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6FF0">
        <w:rPr>
          <w:rFonts w:ascii="Times New Roman" w:eastAsia="Times New Roman" w:hAnsi="Times New Roman" w:cs="Times New Roman"/>
          <w:b/>
          <w:sz w:val="28"/>
          <w:szCs w:val="28"/>
        </w:rPr>
        <w:t>вашего ребенка»</w:t>
      </w:r>
    </w:p>
    <w:p w:rsidR="00787F35" w:rsidRPr="000B6FF0" w:rsidRDefault="000B6FF0" w:rsidP="000B6FF0">
      <w:pPr>
        <w:pStyle w:val="a3"/>
        <w:ind w:left="-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0B6FF0">
        <w:rPr>
          <w:rFonts w:ascii="Times New Roman" w:eastAsia="Times New Roman" w:hAnsi="Times New Roman" w:cs="Times New Roman"/>
          <w:sz w:val="28"/>
          <w:szCs w:val="28"/>
        </w:rPr>
        <w:t>Значение книг для ребенка очень велико. Они служат для того, чтоб расширять представление ребенка о мире, знакомить его с вещами, природой, всем тем, что его окружает. Именно родители читают ребенку его первые книги, оказывают влияние на формирование его п</w:t>
      </w:r>
      <w:r w:rsidRPr="000B6FF0">
        <w:rPr>
          <w:rFonts w:ascii="Times New Roman" w:eastAsia="Times New Roman" w:hAnsi="Times New Roman" w:cs="Times New Roman"/>
          <w:sz w:val="28"/>
          <w:szCs w:val="28"/>
        </w:rPr>
        <w:t xml:space="preserve">редпочтений и читательских вкусов. </w:t>
      </w:r>
    </w:p>
    <w:p w:rsidR="00787F35" w:rsidRPr="000B6FF0" w:rsidRDefault="000B6FF0" w:rsidP="000B6FF0">
      <w:pPr>
        <w:pStyle w:val="a3"/>
        <w:ind w:left="-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0B6FF0">
        <w:rPr>
          <w:rFonts w:ascii="Times New Roman" w:eastAsia="Times New Roman" w:hAnsi="Times New Roman" w:cs="Times New Roman"/>
          <w:sz w:val="28"/>
          <w:szCs w:val="28"/>
        </w:rPr>
        <w:t>Когда систематически книги читаются вслух, то со временем ребенок начинает понимать структуру произведения: где начало и конец произведения, как развивается сюжет. У ребенка развивается логическое мышление. Благодаря чте</w:t>
      </w:r>
      <w:r w:rsidRPr="000B6FF0">
        <w:rPr>
          <w:rFonts w:ascii="Times New Roman" w:eastAsia="Times New Roman" w:hAnsi="Times New Roman" w:cs="Times New Roman"/>
          <w:sz w:val="28"/>
          <w:szCs w:val="28"/>
        </w:rPr>
        <w:t>нию ребенок учится правильно составлять предложения, его словарный запас расширяется, развивается воображение. Кроме того, у ребенка формируется умение слушать, а это очень важное качество.</w:t>
      </w:r>
    </w:p>
    <w:p w:rsidR="00787F35" w:rsidRPr="000B6FF0" w:rsidRDefault="000B6FF0" w:rsidP="000B6FF0">
      <w:pPr>
        <w:pStyle w:val="a3"/>
        <w:ind w:left="-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0B6FF0">
        <w:rPr>
          <w:rFonts w:ascii="Times New Roman" w:eastAsia="Times New Roman" w:hAnsi="Times New Roman" w:cs="Times New Roman"/>
          <w:sz w:val="28"/>
          <w:szCs w:val="28"/>
        </w:rPr>
        <w:t xml:space="preserve">Через книгу ребенок воспринимает различные модели поведения: </w:t>
      </w:r>
      <w:r w:rsidRPr="000B6FF0">
        <w:rPr>
          <w:rFonts w:ascii="Times New Roman" w:eastAsia="Times New Roman" w:hAnsi="Times New Roman" w:cs="Times New Roman"/>
          <w:sz w:val="28"/>
          <w:szCs w:val="28"/>
        </w:rPr>
        <w:t>как д</w:t>
      </w:r>
      <w:r w:rsidRPr="000B6FF0">
        <w:rPr>
          <w:rFonts w:ascii="Times New Roman" w:eastAsia="Times New Roman" w:hAnsi="Times New Roman" w:cs="Times New Roman"/>
          <w:sz w:val="28"/>
          <w:szCs w:val="28"/>
        </w:rPr>
        <w:t>ружить, как добиваться цели, как решать конфликты, которые могут быть эффективны в различных жизненных ситуациях. Наибольший эффект может быть достигнут, если чтение дополняется также совместным обсуждением, кто и что вынес для себя, что понравилось, что б</w:t>
      </w:r>
      <w:r w:rsidRPr="000B6FF0">
        <w:rPr>
          <w:rFonts w:ascii="Times New Roman" w:eastAsia="Times New Roman" w:hAnsi="Times New Roman" w:cs="Times New Roman"/>
          <w:sz w:val="28"/>
          <w:szCs w:val="28"/>
        </w:rPr>
        <w:t xml:space="preserve">ыло близко, напугало, позабавило. Родители могут помочь ребенку увидеть аналогии </w:t>
      </w:r>
      <w:proofErr w:type="gramStart"/>
      <w:r w:rsidRPr="000B6FF0">
        <w:rPr>
          <w:rFonts w:ascii="Times New Roman" w:eastAsia="Times New Roman" w:hAnsi="Times New Roman" w:cs="Times New Roman"/>
          <w:sz w:val="28"/>
          <w:szCs w:val="28"/>
        </w:rPr>
        <w:t>прочитанного</w:t>
      </w:r>
      <w:proofErr w:type="gramEnd"/>
      <w:r w:rsidRPr="000B6FF0">
        <w:rPr>
          <w:rFonts w:ascii="Times New Roman" w:eastAsia="Times New Roman" w:hAnsi="Times New Roman" w:cs="Times New Roman"/>
          <w:sz w:val="28"/>
          <w:szCs w:val="28"/>
        </w:rPr>
        <w:t xml:space="preserve"> с его собственной жизнью.</w:t>
      </w:r>
    </w:p>
    <w:p w:rsidR="00787F35" w:rsidRPr="000B6FF0" w:rsidRDefault="000B6FF0" w:rsidP="000B6FF0">
      <w:pPr>
        <w:pStyle w:val="a3"/>
        <w:ind w:left="-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0B6FF0">
        <w:rPr>
          <w:rFonts w:ascii="Times New Roman" w:eastAsia="Times New Roman" w:hAnsi="Times New Roman" w:cs="Times New Roman"/>
          <w:sz w:val="28"/>
          <w:szCs w:val="28"/>
        </w:rPr>
        <w:t>При чтении книг так же создается комфортный психологический контакт родителей с ребенком. Ребенок в такой момент видит в родителях не то</w:t>
      </w:r>
      <w:r w:rsidRPr="000B6FF0">
        <w:rPr>
          <w:rFonts w:ascii="Times New Roman" w:eastAsia="Times New Roman" w:hAnsi="Times New Roman" w:cs="Times New Roman"/>
          <w:sz w:val="28"/>
          <w:szCs w:val="28"/>
        </w:rPr>
        <w:t>лько близкого человека, но еще и защитника, преподавателя, воспитателя, который таким образом делится с ним жизненным опытом.</w:t>
      </w:r>
    </w:p>
    <w:p w:rsidR="00787F35" w:rsidRPr="000B6FF0" w:rsidRDefault="000B6FF0" w:rsidP="000B6FF0">
      <w:pPr>
        <w:pStyle w:val="a3"/>
        <w:ind w:left="-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0B6FF0">
        <w:rPr>
          <w:rFonts w:ascii="Times New Roman" w:eastAsia="Times New Roman" w:hAnsi="Times New Roman" w:cs="Times New Roman"/>
          <w:sz w:val="28"/>
          <w:szCs w:val="28"/>
        </w:rPr>
        <w:t xml:space="preserve">Огромное значение следует придавать рассматриванию картинок. </w:t>
      </w:r>
    </w:p>
    <w:p w:rsidR="00787F35" w:rsidRPr="000B6FF0" w:rsidRDefault="000B6FF0" w:rsidP="000B6FF0">
      <w:pPr>
        <w:pStyle w:val="a3"/>
        <w:ind w:left="-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0B6FF0">
        <w:rPr>
          <w:rFonts w:ascii="Times New Roman" w:eastAsia="Times New Roman" w:hAnsi="Times New Roman" w:cs="Times New Roman"/>
          <w:sz w:val="28"/>
          <w:szCs w:val="28"/>
        </w:rPr>
        <w:t>В подборе художественной литературы очень важно взаимодействие детск</w:t>
      </w:r>
      <w:r w:rsidRPr="000B6FF0">
        <w:rPr>
          <w:rFonts w:ascii="Times New Roman" w:eastAsia="Times New Roman" w:hAnsi="Times New Roman" w:cs="Times New Roman"/>
          <w:sz w:val="28"/>
          <w:szCs w:val="28"/>
        </w:rPr>
        <w:t>ого сада с семьей.</w:t>
      </w:r>
    </w:p>
    <w:p w:rsidR="00787F35" w:rsidRPr="000B6FF0" w:rsidRDefault="000B6FF0" w:rsidP="000B6FF0">
      <w:pPr>
        <w:pStyle w:val="a3"/>
        <w:ind w:left="-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0B6FF0">
        <w:rPr>
          <w:rFonts w:ascii="Times New Roman" w:eastAsia="Times New Roman" w:hAnsi="Times New Roman" w:cs="Times New Roman"/>
          <w:sz w:val="28"/>
          <w:szCs w:val="28"/>
        </w:rPr>
        <w:t xml:space="preserve">Следует начать знакомить ребенка с книгой как можно раньше – </w:t>
      </w:r>
      <w:proofErr w:type="gramStart"/>
      <w:r w:rsidRPr="000B6FF0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Pr="000B6FF0">
        <w:rPr>
          <w:rFonts w:ascii="Times New Roman" w:eastAsia="Times New Roman" w:hAnsi="Times New Roman" w:cs="Times New Roman"/>
          <w:sz w:val="28"/>
          <w:szCs w:val="28"/>
        </w:rPr>
        <w:t xml:space="preserve"> долго </w:t>
      </w:r>
      <w:proofErr w:type="gramStart"/>
      <w:r w:rsidRPr="000B6FF0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0B6FF0">
        <w:rPr>
          <w:rFonts w:ascii="Times New Roman" w:eastAsia="Times New Roman" w:hAnsi="Times New Roman" w:cs="Times New Roman"/>
          <w:sz w:val="28"/>
          <w:szCs w:val="28"/>
        </w:rPr>
        <w:t xml:space="preserve"> того, как он сам научится читать. </w:t>
      </w:r>
    </w:p>
    <w:p w:rsidR="00787F35" w:rsidRPr="000B6FF0" w:rsidRDefault="000B6FF0" w:rsidP="000B6FF0">
      <w:pPr>
        <w:pStyle w:val="a3"/>
        <w:ind w:left="-85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0B6FF0">
        <w:rPr>
          <w:rFonts w:ascii="Times New Roman" w:eastAsia="Times New Roman" w:hAnsi="Times New Roman" w:cs="Times New Roman"/>
          <w:b/>
          <w:sz w:val="28"/>
          <w:szCs w:val="28"/>
        </w:rPr>
        <w:t>«Только книга может обогатить мир ребенка, сделать его интересным, полным необычайных открытий и наслаждений новым знанием. Ребен</w:t>
      </w:r>
      <w:r w:rsidRPr="000B6FF0">
        <w:rPr>
          <w:rFonts w:ascii="Times New Roman" w:eastAsia="Times New Roman" w:hAnsi="Times New Roman" w:cs="Times New Roman"/>
          <w:b/>
          <w:sz w:val="28"/>
          <w:szCs w:val="28"/>
        </w:rPr>
        <w:t>ок должен любить книгу, тянуться к ней, ждать праздника от общения с нею</w:t>
      </w:r>
      <w:r w:rsidRPr="000B6FF0">
        <w:rPr>
          <w:rFonts w:ascii="Times New Roman" w:eastAsia="Times New Roman" w:hAnsi="Times New Roman" w:cs="Times New Roman"/>
          <w:b/>
          <w:sz w:val="28"/>
          <w:szCs w:val="28"/>
        </w:rPr>
        <w:t>".</w:t>
      </w:r>
    </w:p>
    <w:sectPr w:rsidR="00787F35" w:rsidRPr="000B6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787F35"/>
    <w:rsid w:val="000B6FF0"/>
    <w:rsid w:val="00787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6FF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298</Words>
  <Characters>1704</Characters>
  <Application>Microsoft Office Word</Application>
  <DocSecurity>0</DocSecurity>
  <Lines>14</Lines>
  <Paragraphs>3</Paragraphs>
  <ScaleCrop>false</ScaleCrop>
  <Company>office 2007 rus ent:</Company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uzer</cp:lastModifiedBy>
  <cp:revision>2</cp:revision>
  <dcterms:created xsi:type="dcterms:W3CDTF">2019-02-11T04:00:00Z</dcterms:created>
  <dcterms:modified xsi:type="dcterms:W3CDTF">2019-02-11T04:03:00Z</dcterms:modified>
</cp:coreProperties>
</file>